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16270D50" w:rsidR="00F32333" w:rsidRDefault="00BE079B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71F0D">
        <w:rPr>
          <w:rFonts w:ascii="Arial" w:hAnsi="Arial" w:cs="Arial"/>
          <w:b/>
          <w:bCs/>
          <w:sz w:val="28"/>
          <w:szCs w:val="28"/>
          <w:u w:val="single"/>
        </w:rPr>
        <w:t>B</w:t>
      </w:r>
    </w:p>
    <w:p w14:paraId="73366231" w14:textId="77777777" w:rsidR="0002574F" w:rsidRPr="00824C60" w:rsidRDefault="0002574F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8EEE4FA" w14:textId="21EAB273" w:rsidR="00612CC6" w:rsidRDefault="00612CC6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este grupo “sobran” cada día 4 alumnos; por los agrupamientos en determinadas materias, deben ser tres del primer grupo y uno del segundo</w:t>
      </w:r>
      <w:r w:rsidR="000E40BC">
        <w:rPr>
          <w:rFonts w:ascii="Arial" w:hAnsi="Arial" w:cs="Arial"/>
          <w:sz w:val="28"/>
          <w:szCs w:val="28"/>
        </w:rPr>
        <w:t xml:space="preserve"> de los separados por trazo fuerte en la lista.</w:t>
      </w:r>
    </w:p>
    <w:p w14:paraId="03D76D8F" w14:textId="70E48C33" w:rsidR="00612CC6" w:rsidRDefault="00612CC6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Estos alumnos irán por turnos semanales al grupo E</w:t>
      </w:r>
      <w:r w:rsidR="0002574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COVID, entrando a las 8 h 55 min y saliendo a las 13 h 05 min, según el horario que se adjunta al final de este documento. Los profesores del grupo E</w:t>
      </w:r>
      <w:r w:rsidR="0002574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 se coordinarán con los profesores del grupo para darles la misma materia.</w:t>
      </w:r>
    </w:p>
    <w:p w14:paraId="7A92BF38" w14:textId="77777777" w:rsidR="00612CC6" w:rsidRDefault="00612CC6" w:rsidP="00491E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3098DE9C" w14:textId="786FB8DD" w:rsidR="00612CC6" w:rsidRDefault="00612CC6" w:rsidP="00612C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qué semanas de las señaladas en la tabla-calendario va cada alumno al </w:t>
      </w:r>
      <w:r w:rsidRPr="006A5972">
        <w:rPr>
          <w:rFonts w:ascii="Arial" w:hAnsi="Arial" w:cs="Arial"/>
          <w:sz w:val="28"/>
          <w:szCs w:val="28"/>
        </w:rPr>
        <w:t xml:space="preserve">grupo </w:t>
      </w:r>
      <w:proofErr w:type="spellStart"/>
      <w:r w:rsidRPr="006A5972"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7113E16E" w14:textId="77777777" w:rsidR="00612CC6" w:rsidRDefault="00612CC6" w:rsidP="00612CC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417"/>
      </w:tblGrid>
      <w:tr w:rsidR="003B4F58" w:rsidRPr="00612CC6" w14:paraId="40073F17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6E4BF33" w14:textId="41FC38B4" w:rsidR="003B4F58" w:rsidRPr="00612CC6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2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APELLIDOS, NOMBRE</w:t>
            </w:r>
          </w:p>
        </w:tc>
        <w:tc>
          <w:tcPr>
            <w:tcW w:w="1417" w:type="dxa"/>
          </w:tcPr>
          <w:p w14:paraId="0AB90C7C" w14:textId="0B9944C4" w:rsidR="003B4F58" w:rsidRPr="00612CC6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12C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SEMANAS</w:t>
            </w:r>
          </w:p>
        </w:tc>
      </w:tr>
      <w:tr w:rsidR="003B4F58" w:rsidRPr="00F23853" w14:paraId="6BF07335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89840AC" w14:textId="72E68FD5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CARO MARÍN, ELENA</w:t>
            </w:r>
          </w:p>
        </w:tc>
        <w:tc>
          <w:tcPr>
            <w:tcW w:w="1417" w:type="dxa"/>
          </w:tcPr>
          <w:p w14:paraId="4E06407A" w14:textId="3ADEF168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– 5 – 10 </w:t>
            </w:r>
          </w:p>
        </w:tc>
      </w:tr>
      <w:tr w:rsidR="003B4F58" w:rsidRPr="00F23853" w14:paraId="1236A7E7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280B2B1" w14:textId="439406FD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ESPALLARDO SÁNCHEZ, FRANCISCO</w:t>
            </w:r>
          </w:p>
        </w:tc>
        <w:tc>
          <w:tcPr>
            <w:tcW w:w="1417" w:type="dxa"/>
          </w:tcPr>
          <w:p w14:paraId="34BBEEE3" w14:textId="6D123F8C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– 6 – 10</w:t>
            </w:r>
          </w:p>
        </w:tc>
      </w:tr>
      <w:tr w:rsidR="003B4F58" w:rsidRPr="00F23853" w14:paraId="4F7330B2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5D4090E" w14:textId="56F6C723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SÁNCHEZ-OCAÑA, VALENTINA</w:t>
            </w:r>
          </w:p>
        </w:tc>
        <w:tc>
          <w:tcPr>
            <w:tcW w:w="1417" w:type="dxa"/>
          </w:tcPr>
          <w:p w14:paraId="25FE410A" w14:textId="2E046D1E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– 6 – 11</w:t>
            </w:r>
          </w:p>
        </w:tc>
      </w:tr>
      <w:tr w:rsidR="003B4F58" w:rsidRPr="00F23853" w14:paraId="7D1EF5B2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12003D8" w14:textId="13596018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DONOHOE, NOLA ROSE</w:t>
            </w:r>
          </w:p>
        </w:tc>
        <w:tc>
          <w:tcPr>
            <w:tcW w:w="1417" w:type="dxa"/>
          </w:tcPr>
          <w:p w14:paraId="16F056C0" w14:textId="5A5F7B94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– 6 – 11</w:t>
            </w:r>
          </w:p>
        </w:tc>
      </w:tr>
      <w:tr w:rsidR="003B4F58" w:rsidRPr="00F23853" w14:paraId="54C82B84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7C49837" w14:textId="2B8D46B9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PÉREZ-CASTEJÓN, MARÍA</w:t>
            </w:r>
          </w:p>
        </w:tc>
        <w:tc>
          <w:tcPr>
            <w:tcW w:w="1417" w:type="dxa"/>
          </w:tcPr>
          <w:p w14:paraId="3C42A9C5" w14:textId="72702E26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– 7 – 11</w:t>
            </w:r>
          </w:p>
        </w:tc>
      </w:tr>
      <w:tr w:rsidR="003B4F58" w:rsidRPr="00F23853" w14:paraId="7AD41A4D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E3A5A1F" w14:textId="326112C6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SÁNCHEZ, JULIA</w:t>
            </w:r>
          </w:p>
        </w:tc>
        <w:tc>
          <w:tcPr>
            <w:tcW w:w="1417" w:type="dxa"/>
          </w:tcPr>
          <w:p w14:paraId="6196FCE0" w14:textId="36787363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 – 7 – 12</w:t>
            </w:r>
          </w:p>
        </w:tc>
      </w:tr>
      <w:tr w:rsidR="003B4F58" w:rsidRPr="00F23853" w14:paraId="4CE31B0E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601FC1A" w14:textId="6BC29971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IBÁÑEZ VALERA, ANA</w:t>
            </w:r>
          </w:p>
        </w:tc>
        <w:tc>
          <w:tcPr>
            <w:tcW w:w="1417" w:type="dxa"/>
          </w:tcPr>
          <w:p w14:paraId="7B65DF66" w14:textId="6692A437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– 7 – 12</w:t>
            </w:r>
          </w:p>
        </w:tc>
      </w:tr>
      <w:tr w:rsidR="003B4F58" w:rsidRPr="00F23853" w14:paraId="6AD4E27E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F91D40F" w14:textId="4F921870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MARÍN, RUBÉN</w:t>
            </w:r>
          </w:p>
        </w:tc>
        <w:tc>
          <w:tcPr>
            <w:tcW w:w="1417" w:type="dxa"/>
          </w:tcPr>
          <w:p w14:paraId="1EC72943" w14:textId="0B140474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– 8 – 12</w:t>
            </w:r>
          </w:p>
        </w:tc>
      </w:tr>
      <w:tr w:rsidR="003B4F58" w:rsidRPr="00F23853" w14:paraId="2E7D8884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401FE4D" w14:textId="1929D589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IVÁN</w:t>
            </w:r>
          </w:p>
        </w:tc>
        <w:tc>
          <w:tcPr>
            <w:tcW w:w="1417" w:type="dxa"/>
          </w:tcPr>
          <w:p w14:paraId="2145ADE1" w14:textId="1E7983C9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 – 8 – 13</w:t>
            </w:r>
          </w:p>
        </w:tc>
      </w:tr>
      <w:tr w:rsidR="003B4F58" w:rsidRPr="00F23853" w14:paraId="17CD9C4A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0EB018D" w14:textId="7617B6A1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LAPAZ, CARLA</w:t>
            </w:r>
          </w:p>
        </w:tc>
        <w:tc>
          <w:tcPr>
            <w:tcW w:w="1417" w:type="dxa"/>
          </w:tcPr>
          <w:p w14:paraId="04444C82" w14:textId="7A003296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8 – 13</w:t>
            </w:r>
          </w:p>
        </w:tc>
      </w:tr>
      <w:tr w:rsidR="003B4F58" w:rsidRPr="00F23853" w14:paraId="7774C41E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5F18E56" w14:textId="7F0C5649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MARTÍNEZ-REINA GÓMEZ, SERGIO</w:t>
            </w:r>
          </w:p>
        </w:tc>
        <w:tc>
          <w:tcPr>
            <w:tcW w:w="1417" w:type="dxa"/>
          </w:tcPr>
          <w:p w14:paraId="35069CF8" w14:textId="502F0C2C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9 – 13</w:t>
            </w:r>
          </w:p>
        </w:tc>
      </w:tr>
      <w:tr w:rsidR="003B4F58" w:rsidRPr="00F23853" w14:paraId="3F2DBA3D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594AC48" w14:textId="6FAC13D1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MONTOYA TORO, YANIRA</w:t>
            </w:r>
          </w:p>
        </w:tc>
        <w:tc>
          <w:tcPr>
            <w:tcW w:w="1417" w:type="dxa"/>
          </w:tcPr>
          <w:p w14:paraId="5152482D" w14:textId="2CCCFF16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9 – 14</w:t>
            </w:r>
          </w:p>
        </w:tc>
      </w:tr>
      <w:tr w:rsidR="003B4F58" w:rsidRPr="00F23853" w14:paraId="64DF1396" w14:textId="77777777" w:rsidTr="003B4F58">
        <w:trPr>
          <w:trHeight w:val="31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4E88A8" w14:textId="702F55A1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OLIVA PULGARÍN, MATEO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14A828" w14:textId="1DA508D5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 – 9 – 14</w:t>
            </w:r>
          </w:p>
        </w:tc>
      </w:tr>
      <w:tr w:rsidR="003B4F58" w:rsidRPr="00F23853" w14:paraId="78B1A82C" w14:textId="77777777" w:rsidTr="003B4F58">
        <w:trPr>
          <w:trHeight w:val="310"/>
        </w:trPr>
        <w:tc>
          <w:tcPr>
            <w:tcW w:w="5382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5CFF57BA" w14:textId="68E7BC28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PEÑAFIEL YUNGA, ÁNGELA LISBET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A8944A1" w14:textId="2CB95FF4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 – 10 – 14</w:t>
            </w:r>
          </w:p>
        </w:tc>
      </w:tr>
      <w:tr w:rsidR="003B4F58" w:rsidRPr="00F23853" w14:paraId="7D663C1B" w14:textId="77777777" w:rsidTr="003B4F58">
        <w:trPr>
          <w:trHeight w:val="310"/>
        </w:trPr>
        <w:tc>
          <w:tcPr>
            <w:tcW w:w="538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528D891C" w14:textId="77D89E9E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LÓPEZ-SÁNCHEZ, MANUEL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EDACFF7" w14:textId="03A6C124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 – 8</w:t>
            </w:r>
          </w:p>
        </w:tc>
      </w:tr>
      <w:tr w:rsidR="003B4F58" w:rsidRPr="00F23853" w14:paraId="4857B97F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61CC7FA" w14:textId="4DB15137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LOZANO, LUCÍA</w:t>
            </w:r>
          </w:p>
        </w:tc>
        <w:tc>
          <w:tcPr>
            <w:tcW w:w="1417" w:type="dxa"/>
          </w:tcPr>
          <w:p w14:paraId="13EAB98C" w14:textId="129C13FB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– 9 </w:t>
            </w:r>
          </w:p>
        </w:tc>
      </w:tr>
      <w:tr w:rsidR="003B4F58" w:rsidRPr="00F23853" w14:paraId="5AE10D2C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8742A28" w14:textId="6D814439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SÁEZ GARCÍA, RAÚL</w:t>
            </w:r>
          </w:p>
        </w:tc>
        <w:tc>
          <w:tcPr>
            <w:tcW w:w="1417" w:type="dxa"/>
          </w:tcPr>
          <w:p w14:paraId="6E1DC87A" w14:textId="40B20E5E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10 </w:t>
            </w:r>
          </w:p>
        </w:tc>
      </w:tr>
      <w:tr w:rsidR="003B4F58" w:rsidRPr="00F23853" w14:paraId="4FE3BA80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6C33265" w14:textId="47F53C0D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AZNAR, PAULA</w:t>
            </w:r>
          </w:p>
        </w:tc>
        <w:tc>
          <w:tcPr>
            <w:tcW w:w="1417" w:type="dxa"/>
          </w:tcPr>
          <w:p w14:paraId="41A8B3EA" w14:textId="1A4BD1DC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11 </w:t>
            </w:r>
          </w:p>
        </w:tc>
      </w:tr>
      <w:tr w:rsidR="003B4F58" w:rsidRPr="00F23853" w14:paraId="323FF3E5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E768E33" w14:textId="74BC25CC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FERNÁNDEZ, ANA MARÍA</w:t>
            </w:r>
          </w:p>
        </w:tc>
        <w:tc>
          <w:tcPr>
            <w:tcW w:w="1417" w:type="dxa"/>
          </w:tcPr>
          <w:p w14:paraId="3CFB99E1" w14:textId="5EF867C6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12 </w:t>
            </w:r>
          </w:p>
        </w:tc>
      </w:tr>
      <w:tr w:rsidR="003B4F58" w:rsidRPr="00F23853" w14:paraId="67EC64B4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A7C7673" w14:textId="1B104C55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TENE TERRAZAS, LISBETH DIANA</w:t>
            </w:r>
          </w:p>
        </w:tc>
        <w:tc>
          <w:tcPr>
            <w:tcW w:w="1417" w:type="dxa"/>
          </w:tcPr>
          <w:p w14:paraId="2A9E5766" w14:textId="7D583768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– 13 </w:t>
            </w:r>
          </w:p>
        </w:tc>
      </w:tr>
      <w:tr w:rsidR="003B4F58" w:rsidRPr="00F23853" w14:paraId="3F50D20B" w14:textId="77777777" w:rsidTr="003B4F5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2E031B8" w14:textId="3891B1B1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TINITANA JUMBO, ADRIANA MISHELL</w:t>
            </w:r>
          </w:p>
        </w:tc>
        <w:tc>
          <w:tcPr>
            <w:tcW w:w="1417" w:type="dxa"/>
          </w:tcPr>
          <w:p w14:paraId="648B482F" w14:textId="4DAC89EA" w:rsidR="003B4F58" w:rsidRPr="00F23853" w:rsidRDefault="003B4F58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7 – 14 </w:t>
            </w:r>
          </w:p>
        </w:tc>
      </w:tr>
    </w:tbl>
    <w:p w14:paraId="6409DFCD" w14:textId="22BC2F93" w:rsidR="007248BD" w:rsidRDefault="007248BD" w:rsidP="00CE3CF6"/>
    <w:p w14:paraId="6E3F795B" w14:textId="77777777" w:rsidR="00612CC6" w:rsidRDefault="00612CC6" w:rsidP="00CE3CF6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2"/>
        <w:gridCol w:w="1061"/>
        <w:gridCol w:w="1062"/>
        <w:gridCol w:w="1062"/>
        <w:gridCol w:w="1062"/>
        <w:gridCol w:w="1062"/>
        <w:gridCol w:w="1062"/>
        <w:gridCol w:w="1062"/>
      </w:tblGrid>
      <w:tr w:rsidR="00612CC6" w14:paraId="15885DF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520134" w14:textId="77777777" w:rsidR="00612CC6" w:rsidRDefault="00612CC6" w:rsidP="00491E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4E9C0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612CC6" w14:paraId="6194827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8A9AB0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1B5D" w14:textId="77777777" w:rsidR="00612CC6" w:rsidRDefault="00612CC6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BF4A" w14:textId="77777777" w:rsidR="00612CC6" w:rsidRDefault="00612CC6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4123" w14:textId="77777777" w:rsidR="00612CC6" w:rsidRDefault="00612CC6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1F4" w14:textId="77777777" w:rsidR="00612CC6" w:rsidRDefault="00612CC6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93E" w14:textId="77777777" w:rsidR="00612CC6" w:rsidRDefault="00612CC6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D6B3EE" w14:textId="77777777" w:rsidR="00612CC6" w:rsidRDefault="00612CC6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C17438" w14:textId="77777777" w:rsidR="00612CC6" w:rsidRDefault="00612CC6" w:rsidP="00491E5C">
            <w:pPr>
              <w:jc w:val="both"/>
            </w:pPr>
            <w:r>
              <w:t>27</w:t>
            </w:r>
          </w:p>
        </w:tc>
      </w:tr>
      <w:tr w:rsidR="00612CC6" w14:paraId="227CBEBB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5E5F02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9DA7" w14:textId="77777777" w:rsidR="00612CC6" w:rsidRDefault="00612CC6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5E9" w14:textId="77777777" w:rsidR="00612CC6" w:rsidRDefault="00612CC6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F81B" w14:textId="77777777" w:rsidR="00612CC6" w:rsidRDefault="00612CC6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331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17B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DFE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8BD" w14:textId="77777777" w:rsidR="00612CC6" w:rsidRDefault="00612CC6" w:rsidP="00491E5C">
            <w:pPr>
              <w:jc w:val="both"/>
            </w:pPr>
          </w:p>
        </w:tc>
      </w:tr>
      <w:tr w:rsidR="00612CC6" w14:paraId="73ACF27C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DE22" w14:textId="77777777" w:rsidR="00612CC6" w:rsidRDefault="00612CC6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2F7BCA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612CC6" w14:paraId="19685117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DF73DC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6C9FA8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B69D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2EB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210" w14:textId="77777777" w:rsidR="00612CC6" w:rsidRDefault="00612CC6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E0D8" w14:textId="77777777" w:rsidR="00612CC6" w:rsidRDefault="00612CC6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55EA101" w14:textId="77777777" w:rsidR="00612CC6" w:rsidRDefault="00612CC6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535171" w14:textId="77777777" w:rsidR="00612CC6" w:rsidRDefault="00612CC6" w:rsidP="00491E5C">
            <w:pPr>
              <w:jc w:val="both"/>
            </w:pPr>
            <w:r>
              <w:t>4</w:t>
            </w:r>
          </w:p>
        </w:tc>
      </w:tr>
      <w:tr w:rsidR="00612CC6" w14:paraId="4E76F5B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FBAE8E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5733" w14:textId="77777777" w:rsidR="00612CC6" w:rsidRDefault="00612CC6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22A9" w14:textId="77777777" w:rsidR="00612CC6" w:rsidRDefault="00612CC6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CC9" w14:textId="77777777" w:rsidR="00612CC6" w:rsidRDefault="00612CC6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2820" w14:textId="77777777" w:rsidR="00612CC6" w:rsidRDefault="00612CC6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395" w14:textId="77777777" w:rsidR="00612CC6" w:rsidRDefault="00612CC6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582831" w14:textId="77777777" w:rsidR="00612CC6" w:rsidRDefault="00612CC6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0AE16D" w14:textId="77777777" w:rsidR="00612CC6" w:rsidRDefault="00612CC6" w:rsidP="00491E5C">
            <w:pPr>
              <w:jc w:val="both"/>
            </w:pPr>
            <w:r>
              <w:t>11</w:t>
            </w:r>
          </w:p>
        </w:tc>
      </w:tr>
      <w:tr w:rsidR="00612CC6" w14:paraId="3ECBC304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BDC653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F6E2B41" w14:textId="77777777" w:rsidR="00612CC6" w:rsidRDefault="00612CC6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32EF" w14:textId="77777777" w:rsidR="00612CC6" w:rsidRDefault="00612CC6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B7E5" w14:textId="77777777" w:rsidR="00612CC6" w:rsidRDefault="00612CC6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118" w14:textId="77777777" w:rsidR="00612CC6" w:rsidRDefault="00612CC6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3DD6" w14:textId="77777777" w:rsidR="00612CC6" w:rsidRDefault="00612CC6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F8F339" w14:textId="77777777" w:rsidR="00612CC6" w:rsidRDefault="00612CC6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978B67" w14:textId="77777777" w:rsidR="00612CC6" w:rsidRDefault="00612CC6" w:rsidP="00491E5C">
            <w:pPr>
              <w:jc w:val="both"/>
            </w:pPr>
            <w:r>
              <w:t>18</w:t>
            </w:r>
          </w:p>
        </w:tc>
      </w:tr>
      <w:tr w:rsidR="00612CC6" w14:paraId="3E29F78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053DB5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06A6" w14:textId="77777777" w:rsidR="00612CC6" w:rsidRDefault="00612CC6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321" w14:textId="77777777" w:rsidR="00612CC6" w:rsidRDefault="00612CC6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A500" w14:textId="77777777" w:rsidR="00612CC6" w:rsidRDefault="00612CC6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CF0" w14:textId="77777777" w:rsidR="00612CC6" w:rsidRDefault="00612CC6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E828" w14:textId="77777777" w:rsidR="00612CC6" w:rsidRDefault="00612CC6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0D1F9F" w14:textId="77777777" w:rsidR="00612CC6" w:rsidRDefault="00612CC6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82EF7A" w14:textId="77777777" w:rsidR="00612CC6" w:rsidRDefault="00612CC6" w:rsidP="00491E5C">
            <w:pPr>
              <w:jc w:val="both"/>
            </w:pPr>
            <w:r>
              <w:t>25</w:t>
            </w:r>
          </w:p>
        </w:tc>
      </w:tr>
      <w:tr w:rsidR="00612CC6" w14:paraId="713CB10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0AF36D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8B92" w14:textId="77777777" w:rsidR="00612CC6" w:rsidRDefault="00612CC6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13F7" w14:textId="77777777" w:rsidR="00612CC6" w:rsidRDefault="00612CC6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FDA" w14:textId="77777777" w:rsidR="00612CC6" w:rsidRDefault="00612CC6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EDC" w14:textId="77777777" w:rsidR="00612CC6" w:rsidRDefault="00612CC6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9E65" w14:textId="77777777" w:rsidR="00612CC6" w:rsidRDefault="00612CC6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1F65AD" w14:textId="77777777" w:rsidR="00612CC6" w:rsidRDefault="00612CC6" w:rsidP="00491E5C">
            <w:pPr>
              <w:jc w:val="both"/>
            </w:pPr>
            <w: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7A5" w14:textId="77777777" w:rsidR="00612CC6" w:rsidRDefault="00612CC6" w:rsidP="00491E5C">
            <w:pPr>
              <w:jc w:val="both"/>
            </w:pPr>
          </w:p>
        </w:tc>
      </w:tr>
      <w:tr w:rsidR="00612CC6" w14:paraId="3A4650B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90D9" w14:textId="77777777" w:rsidR="00612CC6" w:rsidRDefault="00612CC6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FEAD2B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612CC6" w14:paraId="39290D8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946842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80A4" w14:textId="77777777" w:rsidR="00612CC6" w:rsidRDefault="00612CC6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1D85" w14:textId="77777777" w:rsidR="00612CC6" w:rsidRDefault="00612CC6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6098" w14:textId="77777777" w:rsidR="00612CC6" w:rsidRDefault="00612CC6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6290" w14:textId="77777777" w:rsidR="00612CC6" w:rsidRDefault="00612CC6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2C1" w14:textId="77777777" w:rsidR="00612CC6" w:rsidRDefault="00612CC6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979B27" w14:textId="77777777" w:rsidR="00612CC6" w:rsidRDefault="00612CC6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527F685" w14:textId="77777777" w:rsidR="00612CC6" w:rsidRDefault="00612CC6" w:rsidP="00491E5C">
            <w:pPr>
              <w:jc w:val="both"/>
            </w:pPr>
            <w:r>
              <w:t>8</w:t>
            </w:r>
          </w:p>
        </w:tc>
      </w:tr>
      <w:tr w:rsidR="00612CC6" w14:paraId="1D683E0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F7E8C0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441" w14:textId="77777777" w:rsidR="00612CC6" w:rsidRDefault="00612CC6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27AC" w14:textId="77777777" w:rsidR="00612CC6" w:rsidRDefault="00612CC6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C4F4" w14:textId="77777777" w:rsidR="00612CC6" w:rsidRDefault="00612CC6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ABD2" w14:textId="77777777" w:rsidR="00612CC6" w:rsidRDefault="00612CC6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4F69" w14:textId="77777777" w:rsidR="00612CC6" w:rsidRDefault="00612CC6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F44ADB" w14:textId="77777777" w:rsidR="00612CC6" w:rsidRDefault="00612CC6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E899FC" w14:textId="77777777" w:rsidR="00612CC6" w:rsidRDefault="00612CC6" w:rsidP="00491E5C">
            <w:pPr>
              <w:jc w:val="both"/>
            </w:pPr>
            <w:r>
              <w:t>15</w:t>
            </w:r>
          </w:p>
        </w:tc>
      </w:tr>
      <w:tr w:rsidR="00612CC6" w14:paraId="2AC1337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1F5D97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50A9" w14:textId="77777777" w:rsidR="00612CC6" w:rsidRDefault="00612CC6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1EF6" w14:textId="77777777" w:rsidR="00612CC6" w:rsidRDefault="00612CC6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CB7" w14:textId="77777777" w:rsidR="00612CC6" w:rsidRDefault="00612CC6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D14E" w14:textId="77777777" w:rsidR="00612CC6" w:rsidRDefault="00612CC6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7B98" w14:textId="77777777" w:rsidR="00612CC6" w:rsidRDefault="00612CC6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936364" w14:textId="77777777" w:rsidR="00612CC6" w:rsidRDefault="00612CC6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58BFC2" w14:textId="77777777" w:rsidR="00612CC6" w:rsidRDefault="00612CC6" w:rsidP="00491E5C">
            <w:pPr>
              <w:jc w:val="both"/>
            </w:pPr>
            <w:r>
              <w:t>22</w:t>
            </w:r>
          </w:p>
        </w:tc>
      </w:tr>
      <w:tr w:rsidR="00612CC6" w14:paraId="28700660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DF5835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C126" w14:textId="77777777" w:rsidR="00612CC6" w:rsidRDefault="00612CC6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4C2" w14:textId="77777777" w:rsidR="00612CC6" w:rsidRDefault="00612CC6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B18F" w14:textId="77777777" w:rsidR="00612CC6" w:rsidRDefault="00612CC6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A5CC" w14:textId="77777777" w:rsidR="00612CC6" w:rsidRDefault="00612CC6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DB2" w14:textId="77777777" w:rsidR="00612CC6" w:rsidRDefault="00612CC6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FE66A9" w14:textId="77777777" w:rsidR="00612CC6" w:rsidRDefault="00612CC6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B51192" w14:textId="77777777" w:rsidR="00612CC6" w:rsidRDefault="00612CC6" w:rsidP="00491E5C">
            <w:pPr>
              <w:jc w:val="both"/>
            </w:pPr>
            <w:r>
              <w:t>29</w:t>
            </w:r>
          </w:p>
        </w:tc>
      </w:tr>
      <w:tr w:rsidR="00612CC6" w14:paraId="2857354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B15FC6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1308" w14:textId="77777777" w:rsidR="00612CC6" w:rsidRDefault="00612CC6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D85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BA5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B2C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5D7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7A8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04A" w14:textId="77777777" w:rsidR="00612CC6" w:rsidRDefault="00612CC6" w:rsidP="00491E5C">
            <w:pPr>
              <w:jc w:val="both"/>
            </w:pPr>
          </w:p>
        </w:tc>
      </w:tr>
      <w:tr w:rsidR="00612CC6" w14:paraId="5D9A3EC5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C772" w14:textId="77777777" w:rsidR="00612CC6" w:rsidRDefault="00612CC6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CA292B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612CC6" w14:paraId="28DB99C9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66F7D8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3EB8A3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4A3" w14:textId="77777777" w:rsidR="00612CC6" w:rsidRDefault="00612CC6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13F9" w14:textId="77777777" w:rsidR="00612CC6" w:rsidRDefault="00612CC6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3197" w14:textId="77777777" w:rsidR="00612CC6" w:rsidRDefault="00612CC6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4A8C" w14:textId="77777777" w:rsidR="00612CC6" w:rsidRDefault="00612CC6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6D8846C" w14:textId="77777777" w:rsidR="00612CC6" w:rsidRDefault="00612CC6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5CF97A" w14:textId="77777777" w:rsidR="00612CC6" w:rsidRDefault="00612CC6" w:rsidP="00491E5C">
            <w:pPr>
              <w:jc w:val="both"/>
            </w:pPr>
            <w:r>
              <w:t>6</w:t>
            </w:r>
          </w:p>
        </w:tc>
      </w:tr>
      <w:tr w:rsidR="00612CC6" w14:paraId="6A60AC72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A76D0B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10EFB3D" w14:textId="77777777" w:rsidR="00612CC6" w:rsidRDefault="00612CC6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6C92E80" w14:textId="77777777" w:rsidR="00612CC6" w:rsidRDefault="00612CC6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817" w14:textId="77777777" w:rsidR="00612CC6" w:rsidRDefault="00612CC6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27B1" w14:textId="77777777" w:rsidR="00612CC6" w:rsidRDefault="00612CC6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60A8" w14:textId="77777777" w:rsidR="00612CC6" w:rsidRDefault="00612CC6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3DDF14" w14:textId="77777777" w:rsidR="00612CC6" w:rsidRDefault="00612CC6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0A3E3A3" w14:textId="77777777" w:rsidR="00612CC6" w:rsidRDefault="00612CC6" w:rsidP="00491E5C">
            <w:pPr>
              <w:jc w:val="both"/>
            </w:pPr>
            <w:r>
              <w:t>13</w:t>
            </w:r>
          </w:p>
        </w:tc>
      </w:tr>
      <w:tr w:rsidR="00612CC6" w14:paraId="7888BDC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C46F27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790" w14:textId="77777777" w:rsidR="00612CC6" w:rsidRDefault="00612CC6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4239" w14:textId="77777777" w:rsidR="00612CC6" w:rsidRDefault="00612CC6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669" w14:textId="77777777" w:rsidR="00612CC6" w:rsidRDefault="00612CC6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4F4" w14:textId="77777777" w:rsidR="00612CC6" w:rsidRDefault="00612CC6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9352" w14:textId="77777777" w:rsidR="00612CC6" w:rsidRDefault="00612CC6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2259A0" w14:textId="77777777" w:rsidR="00612CC6" w:rsidRDefault="00612CC6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CD528BD" w14:textId="77777777" w:rsidR="00612CC6" w:rsidRDefault="00612CC6" w:rsidP="00491E5C">
            <w:pPr>
              <w:jc w:val="both"/>
            </w:pPr>
            <w:r>
              <w:t>20</w:t>
            </w:r>
          </w:p>
        </w:tc>
      </w:tr>
      <w:tr w:rsidR="00612CC6" w14:paraId="6186023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E5D423" w14:textId="77777777" w:rsidR="00612CC6" w:rsidRDefault="00612CC6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FF6" w14:textId="77777777" w:rsidR="00612CC6" w:rsidRDefault="00612CC6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AFC" w14:textId="77777777" w:rsidR="00612CC6" w:rsidRDefault="00612CC6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0E2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80D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E91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455" w14:textId="77777777" w:rsidR="00612CC6" w:rsidRDefault="00612CC6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AB0" w14:textId="77777777" w:rsidR="00612CC6" w:rsidRDefault="00612CC6" w:rsidP="00491E5C">
            <w:pPr>
              <w:jc w:val="both"/>
            </w:pPr>
          </w:p>
        </w:tc>
      </w:tr>
    </w:tbl>
    <w:p w14:paraId="6D0EEABE" w14:textId="77777777" w:rsidR="00612CC6" w:rsidRDefault="00612CC6" w:rsidP="00612CC6">
      <w:pPr>
        <w:rPr>
          <w:rFonts w:ascii="Arial" w:hAnsi="Arial" w:cs="Arial"/>
          <w:b/>
          <w:bCs/>
          <w:sz w:val="24"/>
          <w:szCs w:val="24"/>
        </w:rPr>
      </w:pPr>
    </w:p>
    <w:p w14:paraId="70505CCD" w14:textId="77777777" w:rsidR="00612CC6" w:rsidRDefault="00612CC6" w:rsidP="00612CC6">
      <w:pPr>
        <w:rPr>
          <w:rFonts w:ascii="Arial" w:hAnsi="Arial" w:cs="Arial"/>
          <w:b/>
          <w:bCs/>
          <w:sz w:val="24"/>
          <w:szCs w:val="24"/>
        </w:rPr>
      </w:pPr>
      <w:r w:rsidRPr="00B138D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150B2B" wp14:editId="165A6955">
            <wp:extent cx="5400040" cy="381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2653" w14:textId="77777777" w:rsidR="00612CC6" w:rsidRPr="00D17B59" w:rsidRDefault="00612CC6" w:rsidP="00612CC6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p w14:paraId="1E9C0FC0" w14:textId="77777777" w:rsidR="00612CC6" w:rsidRDefault="00612CC6" w:rsidP="00612CC6">
      <w:pPr>
        <w:rPr>
          <w:rFonts w:ascii="Arial" w:hAnsi="Arial" w:cs="Arial"/>
          <w:b/>
          <w:bCs/>
          <w:sz w:val="24"/>
          <w:szCs w:val="24"/>
        </w:rPr>
      </w:pPr>
    </w:p>
    <w:p w14:paraId="43EA223A" w14:textId="77777777" w:rsidR="003B4F58" w:rsidRDefault="003B4F58" w:rsidP="00CE3CF6"/>
    <w:sectPr w:rsidR="003B4F58" w:rsidSect="00612CC6">
      <w:headerReference w:type="default" r:id="rId7"/>
      <w:pgSz w:w="11906" w:h="16838"/>
      <w:pgMar w:top="170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B721" w14:textId="77777777" w:rsidR="000C7CCD" w:rsidRDefault="000C7CCD" w:rsidP="002303B8">
      <w:pPr>
        <w:spacing w:after="0" w:line="240" w:lineRule="auto"/>
      </w:pPr>
      <w:r>
        <w:separator/>
      </w:r>
    </w:p>
  </w:endnote>
  <w:endnote w:type="continuationSeparator" w:id="0">
    <w:p w14:paraId="578D01A4" w14:textId="77777777" w:rsidR="000C7CCD" w:rsidRDefault="000C7CCD" w:rsidP="0023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422F" w14:textId="77777777" w:rsidR="000C7CCD" w:rsidRDefault="000C7CCD" w:rsidP="002303B8">
      <w:pPr>
        <w:spacing w:after="0" w:line="240" w:lineRule="auto"/>
      </w:pPr>
      <w:r>
        <w:separator/>
      </w:r>
    </w:p>
  </w:footnote>
  <w:footnote w:type="continuationSeparator" w:id="0">
    <w:p w14:paraId="0226A6B0" w14:textId="77777777" w:rsidR="000C7CCD" w:rsidRDefault="000C7CCD" w:rsidP="0023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57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2190"/>
      <w:gridCol w:w="958"/>
      <w:gridCol w:w="1846"/>
    </w:tblGrid>
    <w:tr w:rsidR="002303B8" w:rsidRPr="00CE6146" w14:paraId="65CEA720" w14:textId="77777777" w:rsidTr="00FD67A7">
      <w:trPr>
        <w:trHeight w:val="1174"/>
      </w:trPr>
      <w:tc>
        <w:tcPr>
          <w:tcW w:w="2463" w:type="dxa"/>
          <w:hideMark/>
        </w:tcPr>
        <w:p w14:paraId="59CB38F0" w14:textId="77777777" w:rsidR="002303B8" w:rsidRDefault="002303B8" w:rsidP="002303B8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64543A09" w14:textId="77777777" w:rsidR="002303B8" w:rsidRDefault="002303B8" w:rsidP="002303B8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3C79AD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1004" r:id="rId2"/>
            </w:object>
          </w:r>
        </w:p>
        <w:p w14:paraId="0E4345DC" w14:textId="77777777" w:rsidR="002303B8" w:rsidRDefault="002303B8" w:rsidP="002303B8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45DBD38D" w14:textId="77777777" w:rsidR="002303B8" w:rsidRDefault="002303B8" w:rsidP="002303B8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1D4F9EC4" w14:textId="77777777" w:rsidR="002303B8" w:rsidRDefault="002303B8" w:rsidP="002303B8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128A972E" w14:textId="77777777" w:rsidR="002303B8" w:rsidRDefault="002303B8" w:rsidP="002303B8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43EE75B4" wp14:editId="2E2656A1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D6683F" w14:textId="77777777" w:rsidR="002303B8" w:rsidRDefault="002303B8" w:rsidP="002303B8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616A1CFD" w14:textId="77777777" w:rsidR="002303B8" w:rsidRDefault="002303B8" w:rsidP="002303B8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3EE70986" w14:textId="77777777" w:rsidR="002303B8" w:rsidRDefault="002303B8" w:rsidP="002303B8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D628F8" wp14:editId="25EE7AB4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40653DEF" w14:textId="77777777" w:rsidR="002303B8" w:rsidRDefault="002303B8" w:rsidP="002303B8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0705D504" w14:textId="77777777" w:rsidR="002303B8" w:rsidRDefault="002303B8" w:rsidP="002303B8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05C9B01B" w14:textId="77777777" w:rsidR="002303B8" w:rsidRDefault="002303B8" w:rsidP="002303B8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2575B162" w14:textId="77777777" w:rsidR="002303B8" w:rsidRDefault="002303B8" w:rsidP="002303B8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2F22D192" w14:textId="77777777" w:rsidR="002303B8" w:rsidRPr="0080564C" w:rsidRDefault="002303B8" w:rsidP="002303B8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 xml:space="preserve">Fax: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0F0BDF59" w14:textId="77777777" w:rsidR="002303B8" w:rsidRDefault="002303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2574F"/>
    <w:rsid w:val="00033D61"/>
    <w:rsid w:val="000C7CCD"/>
    <w:rsid w:val="000E40BC"/>
    <w:rsid w:val="00166630"/>
    <w:rsid w:val="001A5640"/>
    <w:rsid w:val="001B2F64"/>
    <w:rsid w:val="002303B8"/>
    <w:rsid w:val="00256D2D"/>
    <w:rsid w:val="00370C88"/>
    <w:rsid w:val="003930C6"/>
    <w:rsid w:val="003B4F58"/>
    <w:rsid w:val="00612CC6"/>
    <w:rsid w:val="00632694"/>
    <w:rsid w:val="00714910"/>
    <w:rsid w:val="007248BD"/>
    <w:rsid w:val="00781E0D"/>
    <w:rsid w:val="0096015D"/>
    <w:rsid w:val="00971F0D"/>
    <w:rsid w:val="009B30BA"/>
    <w:rsid w:val="00A61E25"/>
    <w:rsid w:val="00AA405D"/>
    <w:rsid w:val="00B20FB0"/>
    <w:rsid w:val="00BE079B"/>
    <w:rsid w:val="00BE7C0F"/>
    <w:rsid w:val="00C07900"/>
    <w:rsid w:val="00CD6B36"/>
    <w:rsid w:val="00CE3CF6"/>
    <w:rsid w:val="00D720C3"/>
    <w:rsid w:val="00EC57FB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3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303B8"/>
  </w:style>
  <w:style w:type="paragraph" w:styleId="Piedepgina">
    <w:name w:val="footer"/>
    <w:basedOn w:val="Normal"/>
    <w:link w:val="PiedepginaCar"/>
    <w:uiPriority w:val="99"/>
    <w:unhideWhenUsed/>
    <w:rsid w:val="0023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3B8"/>
  </w:style>
  <w:style w:type="character" w:styleId="Hipervnculo">
    <w:name w:val="Hyperlink"/>
    <w:rsid w:val="00230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9</cp:revision>
  <dcterms:created xsi:type="dcterms:W3CDTF">2020-09-13T13:48:00Z</dcterms:created>
  <dcterms:modified xsi:type="dcterms:W3CDTF">2020-09-18T19:50:00Z</dcterms:modified>
</cp:coreProperties>
</file>